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956" w:rsidRDefault="00E549EB">
      <w:r>
        <w:t>El colegio Inmaculada Concepción de Torremejía ha escrito cartas de apoyo a niños/as de la Palma,  y además hemos hecho dos programas de radio. Hemos participado todas las clases del colegio desde  infantil a primaria. ¡ Fuerza a la Palma!</w:t>
      </w:r>
    </w:p>
    <w:p w:rsidR="00E549EB" w:rsidRDefault="00E549EB">
      <w:r>
        <w:t xml:space="preserve">Control:  Antonio Chaves </w:t>
      </w:r>
    </w:p>
    <w:p w:rsidR="00E549EB" w:rsidRDefault="00E549EB">
      <w:r>
        <w:t>Música: Antonio Chaves</w:t>
      </w:r>
    </w:p>
    <w:p w:rsidR="00E549EB" w:rsidRDefault="00E549EB">
      <w:r>
        <w:t>Locución: niños/as del colegio</w:t>
      </w:r>
    </w:p>
    <w:sectPr w:rsidR="00E549EB" w:rsidSect="009F19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549EB"/>
    <w:rsid w:val="009F1956"/>
    <w:rsid w:val="00D6499B"/>
    <w:rsid w:val="00E54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9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271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2021-10-29T07:35:00Z</dcterms:created>
  <dcterms:modified xsi:type="dcterms:W3CDTF">2021-10-29T07:42:00Z</dcterms:modified>
</cp:coreProperties>
</file>