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95"/>
        </w:tabs>
        <w:spacing w:before="65" w:lineRule="auto"/>
        <w:ind w:left="54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4882515</wp:posOffset>
            </wp:positionH>
            <wp:positionV relativeFrom="paragraph">
              <wp:posOffset>-758820</wp:posOffset>
            </wp:positionV>
            <wp:extent cx="1830705" cy="850265"/>
            <wp:effectExtent b="0" l="0" r="0" t="0"/>
            <wp:wrapNone/>
            <wp:docPr descr="https://ceelosangeles.educarex.es/images/stories/LogoOndaLar_Plano.jpg" id="11" name="image4.png"/>
            <a:graphic>
              <a:graphicData uri="http://schemas.openxmlformats.org/drawingml/2006/picture">
                <pic:pic>
                  <pic:nvPicPr>
                    <pic:cNvPr descr="https://ceelosangeles.educarex.es/images/stories/LogoOndaLar_Plano.jp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850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142875</wp:posOffset>
            </wp:positionV>
            <wp:extent cx="6553200" cy="4191000"/>
            <wp:effectExtent b="0" l="0" r="0" t="0"/>
            <wp:wrapNone/>
            <wp:docPr descr="Reproductor de radio para grabar y escuchar música en plantilla ilustración  de estilo de dibujos animados dibujados a mano | Vector Premium" id="12" name="image1.png"/>
            <a:graphic>
              <a:graphicData uri="http://schemas.openxmlformats.org/drawingml/2006/picture">
                <pic:pic>
                  <pic:nvPicPr>
                    <pic:cNvPr descr="Reproductor de radio para grabar y escuchar música en plantilla ilustración  de estilo de dibujos animados dibujados a mano | Vector Premium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19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95"/>
        </w:tabs>
        <w:spacing w:before="65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TÍTULO Y FECHA DEL PROGRAMA: ENTREVISTA A </w:t>
      </w:r>
      <w:r w:rsidDel="00000000" w:rsidR="00000000" w:rsidRPr="00000000">
        <w:rPr>
          <w:b w:val="1"/>
          <w:rtl w:val="0"/>
        </w:rPr>
        <w:t xml:space="preserve">RUBÉN TANCO (21-02-24)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95"/>
        </w:tabs>
        <w:spacing w:before="65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BREVE DESCRIPCIÓN: </w:t>
      </w:r>
      <w:r w:rsidDel="00000000" w:rsidR="00000000" w:rsidRPr="00000000">
        <w:rPr>
          <w:color w:val="000000"/>
          <w:rtl w:val="0"/>
        </w:rPr>
        <w:t xml:space="preserve">Entrev</w:t>
      </w:r>
      <w:r w:rsidDel="00000000" w:rsidR="00000000" w:rsidRPr="00000000">
        <w:rPr>
          <w:rtl w:val="0"/>
        </w:rPr>
        <w:t xml:space="preserve">ista de radio elaborada y realizada por el alumnado de EBO 2B, y EBO 2C al ciclista Rubén Tanco, campeón en España y Extremadura de BMX, ciclismo en carretera y en pista, tanto absoluto como adaptado.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84"/>
        </w:tabs>
        <w:spacing w:before="1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CURSO O CICLO RESPONSABLE: E</w:t>
      </w:r>
      <w:r w:rsidDel="00000000" w:rsidR="00000000" w:rsidRPr="00000000">
        <w:rPr>
          <w:b w:val="1"/>
          <w:rtl w:val="0"/>
        </w:rPr>
        <w:t xml:space="preserve">BO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84"/>
        </w:tabs>
        <w:spacing w:before="1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LOCUTORES: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spacing w:before="1" w:lineRule="auto"/>
        <w:ind w:left="5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LOCUTOR 1: JESÚS SOTO PULIDO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LOCUTOR 2: BORJA CARBONELL BLANCO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LOCUTOR 3: </w:t>
      </w:r>
      <w:r w:rsidDel="00000000" w:rsidR="00000000" w:rsidRPr="00000000">
        <w:rPr>
          <w:b w:val="1"/>
          <w:rtl w:val="0"/>
        </w:rPr>
        <w:t xml:space="preserve">HUGO MEGÍAS MENA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LOCUTOR 4:</w:t>
      </w:r>
      <w:r w:rsidDel="00000000" w:rsidR="00000000" w:rsidRPr="00000000">
        <w:rPr>
          <w:b w:val="1"/>
          <w:rtl w:val="0"/>
        </w:rPr>
        <w:t xml:space="preserve">YERAY MANGAS MONROY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LOCUTOR 5: </w:t>
      </w:r>
      <w:r w:rsidDel="00000000" w:rsidR="00000000" w:rsidRPr="00000000">
        <w:rPr>
          <w:b w:val="1"/>
          <w:rtl w:val="0"/>
        </w:rPr>
        <w:t xml:space="preserve">PATRICIA DE AMAYA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LOCUTOR 7: PAULA MACHADO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44"/>
        </w:tabs>
        <w:ind w:left="54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b w:val="1"/>
          <w:rtl w:val="0"/>
        </w:rPr>
        <w:t xml:space="preserve">LOCUTOR 8: SOLEDAD PÉREZ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12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112"/>
        </w:tabs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PISTAS DE MÚSICA O EFECTOS SONOROS REQUERIDOS: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</wp:posOffset>
                </wp:positionV>
                <wp:extent cx="41275" cy="4127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28518" y="3779365"/>
                          <a:ext cx="5434965" cy="1270"/>
                        </a:xfrm>
                        <a:custGeom>
                          <a:rect b="b" l="l" r="r" t="t"/>
                          <a:pathLst>
                            <a:path extrusionOk="0" h="120000" w="5434965">
                              <a:moveTo>
                                <a:pt x="0" y="0"/>
                              </a:moveTo>
                              <a:lnTo>
                                <a:pt x="543481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</wp:posOffset>
                </wp:positionV>
                <wp:extent cx="41275" cy="41275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  <w:t xml:space="preserve">La habitual entrada y cierre de las entrevistas deportivas.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</wp:posOffset>
                </wp:positionV>
                <wp:extent cx="41275" cy="4127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28518" y="3779365"/>
                          <a:ext cx="5434965" cy="1270"/>
                        </a:xfrm>
                        <a:custGeom>
                          <a:rect b="b" l="l" r="r" t="t"/>
                          <a:pathLst>
                            <a:path extrusionOk="0" h="120000" w="5434965">
                              <a:moveTo>
                                <a:pt x="0" y="0"/>
                              </a:moveTo>
                              <a:lnTo>
                                <a:pt x="543481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</wp:posOffset>
                </wp:positionV>
                <wp:extent cx="41275" cy="41275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5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53"/>
        <w:gridCol w:w="4080"/>
        <w:tblGridChange w:id="0">
          <w:tblGrid>
            <w:gridCol w:w="4253"/>
            <w:gridCol w:w="4080"/>
          </w:tblGrid>
        </w:tblGridChange>
      </w:tblGrid>
      <w:tr>
        <w:trPr>
          <w:cantSplit w:val="0"/>
          <w:trHeight w:val="999" w:hRule="atLeast"/>
          <w:tblHeader w:val="0"/>
        </w:trPr>
        <w:tc>
          <w:tcPr>
            <w:shd w:fill="d0dfe3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="256" w:lineRule="auto"/>
              <w:ind w:left="353" w:right="346" w:firstLine="85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="256" w:lineRule="auto"/>
              <w:ind w:left="353" w:right="346" w:firstLine="85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Personal responsable</w:t>
            </w:r>
          </w:p>
        </w:tc>
        <w:tc>
          <w:tcPr>
            <w:shd w:fill="d0dfe3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Y APELLIDOS</w:t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both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366091"/>
                <w:rtl w:val="0"/>
              </w:rPr>
              <w:t xml:space="preserve">Guionista/s</w:t>
            </w:r>
            <w:r w:rsidDel="00000000" w:rsidR="00000000" w:rsidRPr="00000000">
              <w:rPr>
                <w:rFonts w:ascii="Arial MT" w:cs="Arial MT" w:eastAsia="Arial MT" w:hAnsi="Arial MT"/>
                <w:color w:val="366091"/>
                <w:rtl w:val="0"/>
              </w:rPr>
              <w:t xml:space="preserve"> </w:t>
            </w: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(persona/as que inventan el contenido del programa)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56" w:lineRule="auto"/>
              <w:ind w:left="0" w:right="1311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DOCENTES: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56" w:lineRule="auto"/>
              <w:ind w:left="720" w:right="253.22834645669332" w:hanging="360"/>
              <w:rPr>
                <w:rFonts w:ascii="Arial MT" w:cs="Arial MT" w:eastAsia="Arial MT" w:hAnsi="Arial MT"/>
                <w:u w:val="none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Borja Carbonell Blanco.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56" w:lineRule="auto"/>
              <w:ind w:left="720" w:right="1311" w:hanging="360"/>
              <w:rPr>
                <w:rFonts w:ascii="Arial MT" w:cs="Arial MT" w:eastAsia="Arial MT" w:hAnsi="Arial MT"/>
                <w:u w:val="none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Jesús Soto Pulido.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56" w:lineRule="auto"/>
              <w:ind w:left="0" w:right="1311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ALUMNADO: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56" w:lineRule="auto"/>
              <w:ind w:left="720" w:right="1311" w:hanging="360"/>
              <w:rPr>
                <w:rFonts w:ascii="Arial MT" w:cs="Arial MT" w:eastAsia="Arial MT" w:hAnsi="Arial MT"/>
                <w:u w:val="none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Yeray Mangas Monroy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56" w:lineRule="auto"/>
              <w:ind w:left="720" w:right="1311" w:hanging="360"/>
              <w:rPr>
                <w:rFonts w:ascii="Arial MT" w:cs="Arial MT" w:eastAsia="Arial MT" w:hAnsi="Arial MT"/>
                <w:u w:val="none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Hugo Megías Mena.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56" w:lineRule="auto"/>
              <w:ind w:left="720" w:right="1311" w:hanging="360"/>
              <w:rPr>
                <w:rFonts w:ascii="Arial MT" w:cs="Arial MT" w:eastAsia="Arial MT" w:hAnsi="Arial MT"/>
                <w:u w:val="none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Patricia de Amaya.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56" w:lineRule="auto"/>
              <w:ind w:left="720" w:right="1311" w:hanging="360"/>
              <w:rPr>
                <w:rFonts w:ascii="Arial MT" w:cs="Arial MT" w:eastAsia="Arial MT" w:hAnsi="Arial MT"/>
                <w:u w:val="none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Paula Machado.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56" w:lineRule="auto"/>
              <w:ind w:left="720" w:right="1311" w:hanging="360"/>
              <w:rPr>
                <w:rFonts w:ascii="Arial MT" w:cs="Arial MT" w:eastAsia="Arial MT" w:hAnsi="Arial MT"/>
                <w:u w:val="none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Soledad Pérez.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rFonts w:ascii="Arial MT" w:cs="Arial MT" w:eastAsia="Arial MT" w:hAnsi="Arial MT"/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366091"/>
                <w:rtl w:val="0"/>
              </w:rPr>
              <w:t xml:space="preserve">Técnico de grabación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94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Jesús Soto Pulido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94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366091"/>
                <w:rtl w:val="0"/>
              </w:rPr>
              <w:t xml:space="preserve">Técnico de edición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15" w:lineRule="auto"/>
              <w:ind w:left="94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Jesús Soto Pulido</w:t>
            </w:r>
          </w:p>
        </w:tc>
      </w:tr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MT" w:cs="Arial MT" w:eastAsia="Arial MT" w:hAnsi="Arial MT"/>
                <w:b w:val="1"/>
                <w:color w:val="366091"/>
                <w:rtl w:val="0"/>
              </w:rPr>
              <w:t xml:space="preserve">Moderador- narrador</w:t>
            </w:r>
            <w:r w:rsidDel="00000000" w:rsidR="00000000" w:rsidRPr="00000000">
              <w:rPr>
                <w:rFonts w:ascii="Arial MT" w:cs="Arial MT" w:eastAsia="Arial MT" w:hAnsi="Arial MT"/>
                <w:color w:val="366091"/>
                <w:rtl w:val="0"/>
              </w:rPr>
              <w:t xml:space="preserve"> </w:t>
            </w: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(va introduciendo los  y presentando los contenidos del programa)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Docentes: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Borja Carbonell Blanco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Jesús Soto Pulido.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Alumnado: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Hugo Megías Mena.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  <w:sectPr>
          <w:pgSz w:h="16840" w:w="11920" w:orient="portrait"/>
          <w:pgMar w:bottom="1272" w:top="1380" w:left="900" w:right="9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1420" w:left="900" w:right="9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IdLI8RyvaifJM4KkKIdMiHoWg==">CgMxLjAyCGguZ2pkZ3hzOAByITFUaUg4Uk5jcWJPSHpfT1I5d2dxVU1VaDBTakRKdUtOaQ==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